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1C" w:rsidRPr="006E3D1C" w:rsidRDefault="006E3D1C" w:rsidP="00C7189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E3D1C">
        <w:rPr>
          <w:color w:val="000000"/>
          <w:sz w:val="28"/>
          <w:szCs w:val="28"/>
        </w:rPr>
        <w:t>ПРАВИТЕЛЬСТВО РОСТОВСКОЙ ОБЛАСТИ</w:t>
      </w:r>
    </w:p>
    <w:p w:rsidR="006E3D1C" w:rsidRPr="006E3D1C" w:rsidRDefault="006E3D1C" w:rsidP="00C7189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E3D1C">
        <w:rPr>
          <w:color w:val="000000"/>
          <w:sz w:val="28"/>
          <w:szCs w:val="28"/>
        </w:rPr>
        <w:t xml:space="preserve">ПОСТАНОВЛЕНИЕ от 16.01.2014 № 23 </w:t>
      </w:r>
    </w:p>
    <w:p w:rsidR="006E3D1C" w:rsidRPr="006E3D1C" w:rsidRDefault="006E3D1C" w:rsidP="00C7189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E3D1C">
        <w:rPr>
          <w:color w:val="000000"/>
          <w:sz w:val="28"/>
          <w:szCs w:val="28"/>
        </w:rPr>
        <w:t>г. Ростов-на-Дону</w:t>
      </w:r>
    </w:p>
    <w:p w:rsidR="006E3D1C" w:rsidRPr="006E3D1C" w:rsidRDefault="006E3D1C" w:rsidP="00C7189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E3D1C">
        <w:rPr>
          <w:rStyle w:val="a4"/>
          <w:color w:val="000080"/>
          <w:sz w:val="28"/>
          <w:szCs w:val="28"/>
        </w:rPr>
        <w:t xml:space="preserve">Об установлении требований к одежде обучающихся </w:t>
      </w:r>
    </w:p>
    <w:p w:rsidR="006E3D1C" w:rsidRPr="006E3D1C" w:rsidRDefault="006E3D1C" w:rsidP="00C7189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E3D1C">
        <w:rPr>
          <w:rStyle w:val="a4"/>
          <w:color w:val="000080"/>
          <w:sz w:val="28"/>
          <w:szCs w:val="28"/>
        </w:rPr>
        <w:t>государственных и муниципальных общеобразовательных организаций в Ростовской области</w:t>
      </w:r>
    </w:p>
    <w:p w:rsidR="006E3D1C" w:rsidRPr="006E3D1C" w:rsidRDefault="006E3D1C" w:rsidP="00C7189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E3D1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Областным законом от 14.12.2013 № 26-ЗС «Об образовании в Ростовской области» Правительство Ростовской области </w:t>
      </w:r>
      <w:proofErr w:type="gramStart"/>
      <w:r w:rsidRPr="006E3D1C">
        <w:rPr>
          <w:color w:val="000000"/>
          <w:sz w:val="28"/>
          <w:szCs w:val="28"/>
        </w:rPr>
        <w:t>п</w:t>
      </w:r>
      <w:proofErr w:type="gramEnd"/>
      <w:r w:rsidRPr="006E3D1C">
        <w:rPr>
          <w:color w:val="000000"/>
          <w:sz w:val="28"/>
          <w:szCs w:val="28"/>
        </w:rPr>
        <w:t xml:space="preserve"> о с т а н о в л я е т:</w:t>
      </w:r>
    </w:p>
    <w:p w:rsidR="006E3D1C" w:rsidRPr="006E3D1C" w:rsidRDefault="006E3D1C" w:rsidP="00C718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3D1C">
        <w:rPr>
          <w:color w:val="000000"/>
          <w:sz w:val="28"/>
          <w:szCs w:val="28"/>
        </w:rPr>
        <w:t>1. Установить требования к одежде обучающихся государственных и муниципальных общеобразовательных организаций в Ростовской области согласно приложению.</w:t>
      </w:r>
    </w:p>
    <w:p w:rsidR="006E3D1C" w:rsidRPr="006E3D1C" w:rsidRDefault="006E3D1C" w:rsidP="00C718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3D1C">
        <w:rPr>
          <w:color w:val="000000"/>
          <w:sz w:val="28"/>
          <w:szCs w:val="28"/>
        </w:rPr>
        <w:t xml:space="preserve">2. Постановление вступает в силу </w:t>
      </w:r>
      <w:proofErr w:type="spellStart"/>
      <w:proofErr w:type="gramStart"/>
      <w:r w:rsidRPr="006E3D1C">
        <w:rPr>
          <w:color w:val="000000"/>
          <w:sz w:val="28"/>
          <w:szCs w:val="28"/>
        </w:rPr>
        <w:t>c</w:t>
      </w:r>
      <w:proofErr w:type="gramEnd"/>
      <w:r w:rsidRPr="006E3D1C">
        <w:rPr>
          <w:color w:val="000000"/>
          <w:sz w:val="28"/>
          <w:szCs w:val="28"/>
        </w:rPr>
        <w:t>о</w:t>
      </w:r>
      <w:proofErr w:type="spellEnd"/>
      <w:r w:rsidRPr="006E3D1C">
        <w:rPr>
          <w:color w:val="000000"/>
          <w:sz w:val="28"/>
          <w:szCs w:val="28"/>
        </w:rPr>
        <w:t xml:space="preserve"> дня его официального опубликования.</w:t>
      </w:r>
    </w:p>
    <w:p w:rsidR="006E3D1C" w:rsidRPr="006E3D1C" w:rsidRDefault="006E3D1C" w:rsidP="00C718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3D1C">
        <w:rPr>
          <w:color w:val="000000"/>
          <w:sz w:val="28"/>
          <w:szCs w:val="28"/>
        </w:rPr>
        <w:t xml:space="preserve">3. </w:t>
      </w:r>
      <w:proofErr w:type="gramStart"/>
      <w:r w:rsidRPr="006E3D1C">
        <w:rPr>
          <w:color w:val="000000"/>
          <w:sz w:val="28"/>
          <w:szCs w:val="28"/>
        </w:rPr>
        <w:t>Контроль за</w:t>
      </w:r>
      <w:proofErr w:type="gramEnd"/>
      <w:r w:rsidRPr="006E3D1C">
        <w:rPr>
          <w:color w:val="000000"/>
          <w:sz w:val="28"/>
          <w:szCs w:val="28"/>
        </w:rPr>
        <w:t xml:space="preserve"> выполнением постановления возложить на заместителя Губернатора Ростовской области </w:t>
      </w:r>
      <w:proofErr w:type="spellStart"/>
      <w:r w:rsidRPr="006E3D1C">
        <w:rPr>
          <w:color w:val="000000"/>
          <w:sz w:val="28"/>
          <w:szCs w:val="28"/>
        </w:rPr>
        <w:t>Гуськова</w:t>
      </w:r>
      <w:proofErr w:type="spellEnd"/>
      <w:r w:rsidRPr="006E3D1C">
        <w:rPr>
          <w:color w:val="000000"/>
          <w:sz w:val="28"/>
          <w:szCs w:val="28"/>
        </w:rPr>
        <w:t xml:space="preserve"> И.А.</w:t>
      </w:r>
    </w:p>
    <w:p w:rsidR="006E3D1C" w:rsidRPr="006E3D1C" w:rsidRDefault="006E3D1C" w:rsidP="00C718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3D1C">
        <w:rPr>
          <w:color w:val="000000"/>
          <w:sz w:val="28"/>
          <w:szCs w:val="28"/>
        </w:rPr>
        <w:t xml:space="preserve">Губернатор Ростовской области В.Ю. </w:t>
      </w:r>
      <w:proofErr w:type="gramStart"/>
      <w:r w:rsidRPr="006E3D1C">
        <w:rPr>
          <w:color w:val="000000"/>
          <w:sz w:val="28"/>
          <w:szCs w:val="28"/>
        </w:rPr>
        <w:t>Голубев</w:t>
      </w:r>
      <w:proofErr w:type="gramEnd"/>
    </w:p>
    <w:p w:rsidR="006E3D1C" w:rsidRDefault="006E3D1C" w:rsidP="00C71896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Постановление вносит </w:t>
      </w:r>
    </w:p>
    <w:p w:rsidR="006E3D1C" w:rsidRDefault="006E3D1C" w:rsidP="00C71896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министерство общего и профессионального</w:t>
      </w:r>
    </w:p>
    <w:p w:rsidR="006E3D1C" w:rsidRDefault="006E3D1C" w:rsidP="00C71896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образования Ростовской области</w:t>
      </w:r>
    </w:p>
    <w:p w:rsidR="006E3D1C" w:rsidRDefault="006E3D1C" w:rsidP="006E3D1C">
      <w:pPr>
        <w:pStyle w:val="a3"/>
        <w:jc w:val="right"/>
        <w:rPr>
          <w:color w:val="000000"/>
          <w:sz w:val="18"/>
          <w:szCs w:val="18"/>
        </w:rPr>
      </w:pPr>
    </w:p>
    <w:p w:rsidR="006E3D1C" w:rsidRDefault="006E3D1C" w:rsidP="006E3D1C">
      <w:pPr>
        <w:pStyle w:val="a3"/>
        <w:jc w:val="right"/>
        <w:rPr>
          <w:color w:val="000000"/>
          <w:sz w:val="18"/>
          <w:szCs w:val="18"/>
        </w:rPr>
      </w:pPr>
    </w:p>
    <w:p w:rsidR="006E3D1C" w:rsidRDefault="006E3D1C" w:rsidP="006E3D1C">
      <w:pPr>
        <w:pStyle w:val="a3"/>
        <w:jc w:val="right"/>
        <w:rPr>
          <w:color w:val="000000"/>
          <w:sz w:val="18"/>
          <w:szCs w:val="18"/>
        </w:rPr>
      </w:pPr>
    </w:p>
    <w:p w:rsidR="006E3D1C" w:rsidRDefault="006E3D1C" w:rsidP="006E3D1C">
      <w:pPr>
        <w:pStyle w:val="a3"/>
        <w:jc w:val="right"/>
        <w:rPr>
          <w:color w:val="000000"/>
          <w:sz w:val="18"/>
          <w:szCs w:val="18"/>
        </w:rPr>
      </w:pPr>
    </w:p>
    <w:p w:rsidR="006E3D1C" w:rsidRDefault="006E3D1C" w:rsidP="006E3D1C">
      <w:pPr>
        <w:pStyle w:val="a3"/>
        <w:jc w:val="right"/>
        <w:rPr>
          <w:color w:val="000000"/>
          <w:sz w:val="18"/>
          <w:szCs w:val="18"/>
        </w:rPr>
      </w:pPr>
    </w:p>
    <w:p w:rsidR="006E3D1C" w:rsidRDefault="006E3D1C" w:rsidP="006E3D1C">
      <w:pPr>
        <w:pStyle w:val="a3"/>
        <w:jc w:val="right"/>
        <w:rPr>
          <w:color w:val="000000"/>
          <w:sz w:val="18"/>
          <w:szCs w:val="18"/>
        </w:rPr>
      </w:pPr>
    </w:p>
    <w:p w:rsidR="006E3D1C" w:rsidRDefault="006E3D1C" w:rsidP="006E3D1C">
      <w:pPr>
        <w:pStyle w:val="a3"/>
        <w:jc w:val="right"/>
        <w:rPr>
          <w:color w:val="000000"/>
          <w:sz w:val="18"/>
          <w:szCs w:val="18"/>
        </w:rPr>
      </w:pPr>
    </w:p>
    <w:p w:rsidR="006E3D1C" w:rsidRDefault="006E3D1C" w:rsidP="006E3D1C">
      <w:pPr>
        <w:pStyle w:val="a3"/>
        <w:jc w:val="right"/>
        <w:rPr>
          <w:color w:val="000000"/>
          <w:sz w:val="18"/>
          <w:szCs w:val="18"/>
        </w:rPr>
      </w:pPr>
    </w:p>
    <w:p w:rsidR="006E3D1C" w:rsidRDefault="006E3D1C" w:rsidP="006E3D1C">
      <w:pPr>
        <w:pStyle w:val="a3"/>
        <w:jc w:val="right"/>
        <w:rPr>
          <w:color w:val="000000"/>
          <w:sz w:val="18"/>
          <w:szCs w:val="18"/>
        </w:rPr>
      </w:pPr>
    </w:p>
    <w:p w:rsidR="00C71896" w:rsidRDefault="00C71896" w:rsidP="006E3D1C">
      <w:pPr>
        <w:pStyle w:val="a3"/>
        <w:jc w:val="right"/>
        <w:rPr>
          <w:color w:val="000000"/>
          <w:sz w:val="18"/>
          <w:szCs w:val="18"/>
        </w:rPr>
      </w:pPr>
    </w:p>
    <w:p w:rsidR="00C71896" w:rsidRDefault="00C71896" w:rsidP="006E3D1C">
      <w:pPr>
        <w:pStyle w:val="a3"/>
        <w:jc w:val="right"/>
        <w:rPr>
          <w:color w:val="000000"/>
          <w:sz w:val="18"/>
          <w:szCs w:val="18"/>
        </w:rPr>
      </w:pPr>
    </w:p>
    <w:p w:rsidR="00C71896" w:rsidRDefault="00C71896" w:rsidP="006E3D1C">
      <w:pPr>
        <w:pStyle w:val="a3"/>
        <w:jc w:val="right"/>
        <w:rPr>
          <w:color w:val="000000"/>
          <w:sz w:val="18"/>
          <w:szCs w:val="18"/>
        </w:rPr>
      </w:pPr>
    </w:p>
    <w:p w:rsidR="00C71896" w:rsidRDefault="00C71896" w:rsidP="006E3D1C">
      <w:pPr>
        <w:pStyle w:val="a3"/>
        <w:jc w:val="right"/>
        <w:rPr>
          <w:color w:val="000000"/>
          <w:sz w:val="18"/>
          <w:szCs w:val="18"/>
        </w:rPr>
      </w:pPr>
    </w:p>
    <w:p w:rsidR="00C71896" w:rsidRDefault="00C71896" w:rsidP="006E3D1C">
      <w:pPr>
        <w:pStyle w:val="a3"/>
        <w:jc w:val="right"/>
        <w:rPr>
          <w:color w:val="000000"/>
          <w:sz w:val="18"/>
          <w:szCs w:val="18"/>
        </w:rPr>
      </w:pPr>
    </w:p>
    <w:p w:rsidR="00C71896" w:rsidRDefault="00C71896" w:rsidP="006E3D1C">
      <w:pPr>
        <w:pStyle w:val="a3"/>
        <w:jc w:val="right"/>
        <w:rPr>
          <w:color w:val="000000"/>
          <w:sz w:val="18"/>
          <w:szCs w:val="18"/>
        </w:rPr>
      </w:pPr>
    </w:p>
    <w:p w:rsidR="006E3D1C" w:rsidRDefault="006E3D1C" w:rsidP="006E3D1C">
      <w:pPr>
        <w:pStyle w:val="a3"/>
        <w:jc w:val="right"/>
        <w:rPr>
          <w:color w:val="000000"/>
          <w:sz w:val="18"/>
          <w:szCs w:val="18"/>
        </w:rPr>
      </w:pPr>
    </w:p>
    <w:p w:rsidR="006E3D1C" w:rsidRPr="00C71896" w:rsidRDefault="006E3D1C" w:rsidP="00C7189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71896">
        <w:rPr>
          <w:color w:val="000000"/>
          <w:sz w:val="28"/>
          <w:szCs w:val="28"/>
        </w:rPr>
        <w:lastRenderedPageBreak/>
        <w:t>Приложение</w:t>
      </w:r>
    </w:p>
    <w:p w:rsidR="006E3D1C" w:rsidRDefault="006E3D1C" w:rsidP="006E3D1C">
      <w:pPr>
        <w:pStyle w:val="a3"/>
        <w:jc w:val="center"/>
      </w:pPr>
      <w:r>
        <w:rPr>
          <w:rStyle w:val="a4"/>
          <w:color w:val="000080"/>
        </w:rPr>
        <w:t>ТРЕБОВАНИЯ</w:t>
      </w:r>
    </w:p>
    <w:p w:rsidR="006E3D1C" w:rsidRDefault="006E3D1C" w:rsidP="006E3D1C">
      <w:pPr>
        <w:pStyle w:val="a3"/>
        <w:jc w:val="center"/>
      </w:pPr>
      <w:r>
        <w:rPr>
          <w:rStyle w:val="a4"/>
          <w:color w:val="000080"/>
        </w:rPr>
        <w:t>к одежде обучающихся государственных и муниципальных общеобразовательных организаций </w:t>
      </w:r>
      <w:r>
        <w:rPr>
          <w:rStyle w:val="a4"/>
          <w:color w:val="000080"/>
          <w:sz w:val="18"/>
          <w:szCs w:val="18"/>
        </w:rPr>
        <w:t>в Ростовской области</w:t>
      </w:r>
    </w:p>
    <w:p w:rsidR="006E3D1C" w:rsidRDefault="006E3D1C" w:rsidP="00C7189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1. Одежда обучающихся государственных и муниципальных общеобразовательных организаций в Ростовской области (далее – обучающиеся)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17.04.2003 № 51.</w:t>
      </w:r>
    </w:p>
    <w:p w:rsidR="006E3D1C" w:rsidRDefault="006E3D1C" w:rsidP="00C7189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Для обучающихся устанавливаются следующие виды одежды: повседневная одежда (используется для посещения учебных занятий); парадная одежда (используется в дни проведения праздников и торжественных линеек); спортивная одежда (используется на занятиях физической культурой и спортом).</w:t>
      </w:r>
      <w:proofErr w:type="gramEnd"/>
    </w:p>
    <w:p w:rsidR="006E3D1C" w:rsidRDefault="006E3D1C" w:rsidP="00C7189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Повседневная одежда для мальчиков и юношей включает темные брюки, светлую однотонную сорочку (возможен пиджак и (или) жилет, дополненные галстуком, поясным ремнем); для девочек и девушек – темную юбку (сарафан), светлую однотонную непрозрачную блузку длиной ниже талии (возможен пиджак и (или) жилет или платье, дополненное фартуком, съемным воротником, галстуком).</w:t>
      </w:r>
      <w:proofErr w:type="gramEnd"/>
    </w:p>
    <w:p w:rsidR="006E3D1C" w:rsidRDefault="006E3D1C" w:rsidP="00C7189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4. Парадная одежда обучающихся состоит из повседневной одежды, дополненной белой сорочкой для мальчиков и юношей и белой непрозрачной блузкой (длиной ниже талии) или белым фартуком для девочек и девушек.</w:t>
      </w:r>
    </w:p>
    <w:p w:rsidR="006E3D1C" w:rsidRDefault="006E3D1C" w:rsidP="00C7189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5. Спортивная одежда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6E3D1C" w:rsidRDefault="006E3D1C" w:rsidP="00C7189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6. Одежда обучающихся может иметь отличительные знаки общеобразовательной организации (класса, параллели классов): эмблемы, нашивки, галстуки.</w:t>
      </w:r>
    </w:p>
    <w:p w:rsidR="006E3D1C" w:rsidRDefault="006E3D1C" w:rsidP="00C7189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7. Одежда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носит светский характер (не допускается ношение религиозной одежды, одежды с религиозными атрибутами, в том числе с атрибутами одежды, закрывающими лицо обучающегося и (или) религиозной символикой).</w:t>
      </w:r>
    </w:p>
    <w:p w:rsidR="00C71896" w:rsidRDefault="00C71896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71896" w:rsidRDefault="00C71896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E3D1C" w:rsidRDefault="006E3D1C" w:rsidP="00C71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Начальник общего отдела </w:t>
      </w:r>
    </w:p>
    <w:p w:rsidR="006E3D1C" w:rsidRDefault="006E3D1C" w:rsidP="00C71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Правительства Ростовской области                                             В.В. Сечков</w:t>
      </w: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C7189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3EAB" w:rsidRDefault="00623EAB" w:rsidP="00623EA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br/>
        <w:t>средняя школа «Центр образования» г. Волгодонска</w:t>
      </w:r>
    </w:p>
    <w:p w:rsidR="00623EAB" w:rsidRDefault="00623EAB" w:rsidP="00623E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623EAB" w:rsidRDefault="00623EAB" w:rsidP="00623EA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623EAB" w:rsidRDefault="00623EAB" w:rsidP="00623E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ПРИНЯТО                                                                           УТВЕРЖДЕНО</w:t>
      </w:r>
    </w:p>
    <w:p w:rsidR="00623EAB" w:rsidRDefault="00623EAB" w:rsidP="00623E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решением педагогического совета                                    приказом директора</w:t>
      </w:r>
    </w:p>
    <w:p w:rsidR="00623EAB" w:rsidRDefault="00623EAB" w:rsidP="00623EA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МБОУ СШ «Центр образования»                                     МБОУ СШ «Центр образования»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г. Волгодонска                                                                     г. Волгодонска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br/>
        <w:t>Протокол от 29.08.2016 г № 1                                             от 01.09.2016г № 294</w:t>
      </w:r>
    </w:p>
    <w:p w:rsidR="00623EAB" w:rsidRDefault="00623EAB" w:rsidP="00623EAB">
      <w:pPr>
        <w:widowControl w:val="0"/>
        <w:tabs>
          <w:tab w:val="left" w:pos="879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____________Л.В. Семёнова</w:t>
      </w:r>
    </w:p>
    <w:p w:rsidR="00623EAB" w:rsidRDefault="00623EAB" w:rsidP="00623E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3EAB" w:rsidRDefault="00623EAB" w:rsidP="00623E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3EAB" w:rsidRDefault="00623EAB" w:rsidP="00623E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623EAB" w:rsidRDefault="00623EAB" w:rsidP="00623E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школьной форме и внешнем виде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</w:p>
    <w:p w:rsidR="00623EAB" w:rsidRDefault="00623EAB" w:rsidP="00623E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СШ «Центр образования» г. Волгодонска  Ростовской области</w:t>
      </w:r>
    </w:p>
    <w:p w:rsidR="00623EAB" w:rsidRDefault="00623EAB" w:rsidP="00623E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EAB" w:rsidRDefault="00623EAB" w:rsidP="00623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Введение школьной формы регламентируется п.1, п.2 ст.38 Федерального закона от 29 декабря 2012 г. N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РФ от 28.03. 2013 г. N ДЛ-65/08 «Об установлении требований к одежде обучающихся», постановлением Ростовской области от 16.01. 2014 года №23 «Об установлении требований к одежде обучающихся государственных и муниципальных общеобразовательных организаций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области», настоящим Положением.</w:t>
      </w:r>
      <w:r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Настоящее Положение является локальным актом </w:t>
      </w:r>
      <w:r>
        <w:rPr>
          <w:rFonts w:ascii="Times New Roman" w:eastAsia="Calibri" w:hAnsi="Times New Roman" w:cs="Times New Roman"/>
          <w:sz w:val="28"/>
          <w:szCs w:val="28"/>
        </w:rPr>
        <w:t>МБОУ СШ «Центр образования» г. Волгодонска (далее – ОУ)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 для выполнения работниками, обучающимися и их родителями (законными представителями).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Контроль соблюдения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школьной форме обязаны осуществлять все работники ОУ, относящиеся к административному, педагогическому составу.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Настоящее Положение рассматривается на заседании педагогического совета ОУ, утверждается приказом директора ОУ.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Положение вступает в силу с момента его утверждения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EAB" w:rsidRDefault="00623EAB" w:rsidP="0062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2.Функции школьной формы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Поддержание общей дисциплины и порядка в ОУ. 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2.2. Устранение признаков социального, имущественного и религиозного различия между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Предупреждение возникновения 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психологического дискомфорта перед сверстниками.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2.3.  Формирование эстетического вкуса.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2.4. Укрепление общего имиджа ОУ, формирования школьной идентичности.</w:t>
      </w:r>
    </w:p>
    <w:p w:rsidR="00623EAB" w:rsidRDefault="00623EAB" w:rsidP="00623E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требования к форме и внешнему виду учащихся: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3.1. Школьная форма подразделяется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парадную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повседневную и спортивную.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3.2. Парадная форма  для учащихся 1-11-х классов:</w:t>
      </w:r>
    </w:p>
    <w:p w:rsidR="00623EAB" w:rsidRDefault="00623EAB" w:rsidP="00623E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Парадная одежда обучающихся состоит из повседневной одежды, дополненной белой сорочкой для мальчиков и юношей и белой непрозрачной блузкой (длиной ниже талии) или белым фартуком для девочек и девушек, </w:t>
      </w:r>
      <w:r>
        <w:rPr>
          <w:bCs/>
          <w:sz w:val="28"/>
          <w:szCs w:val="28"/>
        </w:rPr>
        <w:t>туфли на низком или среднем каблуке; аккуратная прическа (волосы, уложенные в косу, хвост или пучок) или стрижка.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Мальчики, юноши 1-11 класс – белая мужская сорочка, пиджак или жилетка, джемпер (пуловер) черного цвета, брюки классического покроя черного цвета, туфли, галстук.</w:t>
      </w:r>
      <w:proofErr w:type="gramEnd"/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3.3. Повседневная форма для учащихся 1-11-х классов:</w:t>
      </w:r>
    </w:p>
    <w:p w:rsidR="00623EAB" w:rsidRDefault="00623EAB" w:rsidP="00623E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Повседневная одежда для мальчиков и юношей включает </w:t>
      </w:r>
      <w:r>
        <w:rPr>
          <w:bCs/>
          <w:sz w:val="28"/>
          <w:szCs w:val="28"/>
        </w:rPr>
        <w:t>брюки классического покроя черного цвета</w:t>
      </w:r>
      <w:r>
        <w:rPr>
          <w:color w:val="000000"/>
          <w:sz w:val="28"/>
          <w:szCs w:val="28"/>
        </w:rPr>
        <w:t>, светлую однотонную сорочку (возможен чёрный  пиджак и (или) жилет, дополненные галстуком, поясным ремнем); для девочек и девушек – чёрную юбку (сарафан), светлую однотонную непрозрачную блузку длиной ниже талии (возможен чёрный  пиджак и (или) жилет или платье, дополненное фартуком, съемным воротником).</w:t>
      </w:r>
      <w:proofErr w:type="gramEnd"/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3.4. Спортивная форма: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занятий в спортивном зале: спортивный костюм, футболка, спортивное трико (шорты), спортивная обувь с нескользкой подошвой - кроссовки, кеды (обязательно белая подошва).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занятий на улице: спортивный костюм (шорты), спортивная обувь.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занятий на уроках технологии и занятий общественно-полезным трудом к школьной форме добавляются  фартук, перчатки.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3.3. Аксессуары: допускается ношение золотых и серебряных серег.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3.4. Внешний вид должен соответствовать общепринятым в обществе нормам делового стиля одежды.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3.5. Педагогический состав работников ОУ должен показывать пример своим воспитанникам, выдерживать деловой стиль в своей повседневной одежде.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EAB" w:rsidRDefault="00623EAB" w:rsidP="0062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учащихся ОУ в части соблюдения требований к школьной форме.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4.1. Учащийся имеет право выбирать школьную форму в соответствии с предложенными вариантами.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4.2. Учащиеся обязаны: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Носить повседневную школьную форму ежедневно, носить сменную обувь.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Приносить с собой спортивную форму в дни уроков физической культуры и надевать только  на уроки физической культуры. 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Надевать парадную форму в дни проведения торжественных линеек, праздников.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Содержать одежду в чистом, свежем, выглаженном виде.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4.3. Учащимся запрещено: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Приходить на учебные занятия без школьной формы.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Приходить на учебные занятия, кроме физической культуры, в спортивной  форме. 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Носить майки, топики, шорты, блузы с глубоким вырезом, джинсы, юбки на бедрах, юбки длинной менее 40 см, прозрачную и яркую одежду, футболки и другую одежду с надписями, толстовки, кеды или другую спортивную обувь, шлепанцы.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Носить аксессуары, массивные украшения (бусы, броши, серьги, кольца, ремни с массивными пряжками).</w:t>
      </w:r>
    </w:p>
    <w:p w:rsidR="00623EAB" w:rsidRDefault="00623EAB" w:rsidP="00623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EAB" w:rsidRDefault="00623EAB" w:rsidP="0062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Ответственность учащихся и родителей (законных представителей)  в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требований к школьной форме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В случае если учащийся пришел в </w:t>
      </w:r>
      <w:r>
        <w:rPr>
          <w:rFonts w:ascii="Times New Roman" w:eastAsia="Calibri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школьной формы: 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дежурного администратора (учителя, классного руководителя) он должен написать объяснительную;  учащийся может вернуться домой и надеть школьную форму;  в случае  если учащийся проживает в отдаленном районе города, он может быть допущен на занятия, при этом в электронном дневнике классным руководителем делается запись для родителей с просьбой обеспечить приход в </w:t>
      </w:r>
      <w:r>
        <w:rPr>
          <w:rFonts w:ascii="Times New Roman" w:eastAsia="Calibri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своего ребенка в школьной форме.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ребёнок обязан принести уведомление от родителей о том, что они с записью в электронном дневнике ознакомлены.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За ненадлежащее исполнение или неисполнение родителями данного Положения родители несут ответственность в соответствии со ст. 44 Федерального закона "Об образовании в Российской Федерации".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EAB" w:rsidRDefault="00623EAB" w:rsidP="0062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Права родителей в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требований к школьной форме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право: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Выбирать школьную форму в соответствии с предложенными вариантами.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6.2. Обсуждать на классных родительских собраниях  вопросы, имеющие отношение к школьной форме, выносить на рассмотрение управляющего совета </w:t>
      </w:r>
      <w:r>
        <w:rPr>
          <w:rFonts w:ascii="Times New Roman" w:eastAsia="Calibri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предложения в отношении школьной формы.</w:t>
      </w:r>
    </w:p>
    <w:p w:rsidR="00623EAB" w:rsidRDefault="00623EAB" w:rsidP="00623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EAB" w:rsidRDefault="00623EAB" w:rsidP="0062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Обязанности родителей в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требований к школьной форме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обязаны: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Приобрести школьную форму до начала учебного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7.2. Ежедневно контролировать внешний вид обучающегося перед выходом его в </w:t>
      </w:r>
      <w:r>
        <w:rPr>
          <w:rFonts w:ascii="Times New Roman" w:eastAsia="Calibri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требованиями Положения.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Следить за опрятным состоянием школьной формы своего ребенка, т.е. своевременно ее стирать, гладить.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7.4. Не допускать ситуаций, когда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причину отсутствия формы объясняет тем, что она постирана и не высохла.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Мобильно реагировать на сообщение в электронном дневнике об отсутствии школьной формы у ребенка, своевременно принимать меры для обеспечения ребенка школьной формой.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EAB" w:rsidRDefault="00623EAB" w:rsidP="0062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Обязанности классного руководителя в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требований к школьной форме</w:t>
      </w:r>
    </w:p>
    <w:p w:rsidR="00623EAB" w:rsidRDefault="00623EAB" w:rsidP="00623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обязан: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8.1. Ежедневно перед началом учебных занятий осуществлять контроль соблюдения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школьной форме.</w:t>
      </w:r>
    </w:p>
    <w:p w:rsidR="00623EAB" w:rsidRDefault="00623EAB" w:rsidP="00623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8.2. Своевременно (в день наличия факта) ставить родителей в известность о факте отсутствия школьной формы у обучающегося, с целью  дальнейшего недопущения нарушения внутреннего распорядка обучающихся. </w:t>
      </w:r>
    </w:p>
    <w:p w:rsidR="00130E84" w:rsidRDefault="00130E84">
      <w:bookmarkStart w:id="0" w:name="_GoBack"/>
      <w:bookmarkEnd w:id="0"/>
    </w:p>
    <w:sectPr w:rsidR="0013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39"/>
    <w:rsid w:val="00130E84"/>
    <w:rsid w:val="00623EAB"/>
    <w:rsid w:val="006E3D1C"/>
    <w:rsid w:val="00C71896"/>
    <w:rsid w:val="00E77F39"/>
    <w:rsid w:val="00E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Мололкина Т.И.</dc:creator>
  <cp:lastModifiedBy>Secretary</cp:lastModifiedBy>
  <cp:revision>4</cp:revision>
  <dcterms:created xsi:type="dcterms:W3CDTF">2020-07-07T06:51:00Z</dcterms:created>
  <dcterms:modified xsi:type="dcterms:W3CDTF">2020-07-07T07:32:00Z</dcterms:modified>
</cp:coreProperties>
</file>